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val="en-US" w:eastAsia="zh-CN"/>
        </w:rPr>
        <w:t>资产</w:t>
      </w:r>
      <w:r>
        <w:rPr>
          <w:rFonts w:hint="eastAsia" w:asciiTheme="minorEastAsia" w:hAnsiTheme="minorEastAsia"/>
          <w:sz w:val="24"/>
          <w:szCs w:val="24"/>
        </w:rPr>
        <w:t>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意向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意向受让申请前，自行勘察交易标的实物。投资者提交意向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意向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提交意向受让申请表后，即表示投资者对本风险提示函已阅知，并以予确认。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rPr>
      </w:pPr>
      <w:r>
        <w:rPr>
          <w:rFonts w:hint="eastAsia" w:ascii="宋体" w:hAnsi="宋体"/>
          <w:sz w:val="24"/>
          <w:szCs w:val="24"/>
        </w:rPr>
        <w:t>项目名称：</w:t>
      </w:r>
      <w:bookmarkStart w:id="0" w:name="_GoBack"/>
      <w:bookmarkEnd w:id="0"/>
    </w:p>
    <w:p>
      <w:pPr>
        <w:spacing w:line="360" w:lineRule="auto"/>
        <w:ind w:left="3780" w:right="480" w:hanging="3780" w:hangingChars="1575"/>
        <w:rPr>
          <w:rFonts w:hint="eastAsia" w:ascii="宋体" w:hAnsi="宋体"/>
          <w:sz w:val="24"/>
          <w:szCs w:val="24"/>
        </w:rPr>
      </w:pPr>
      <w:r>
        <w:rPr>
          <w:rFonts w:hint="eastAsia" w:ascii="宋体" w:hAnsi="宋体"/>
          <w:sz w:val="24"/>
          <w:szCs w:val="24"/>
        </w:rPr>
        <w:t>意向受让方：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D367EE7"/>
    <w:rsid w:val="155D6B66"/>
    <w:rsid w:val="2370594F"/>
    <w:rsid w:val="53B5081F"/>
    <w:rsid w:val="567F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261</Words>
  <Characters>1494</Characters>
  <Lines>12</Lines>
  <Paragraphs>3</Paragraphs>
  <TotalTime>15</TotalTime>
  <ScaleCrop>false</ScaleCrop>
  <LinksUpToDate>false</LinksUpToDate>
  <CharactersWithSpaces>1752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dragon</cp:lastModifiedBy>
  <cp:lastPrinted>2020-12-24T06:52:00Z</cp:lastPrinted>
  <dcterms:modified xsi:type="dcterms:W3CDTF">2021-01-29T01:15:08Z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